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AD" w:rsidRDefault="00B410AD" w:rsidP="00A5368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257300" cy="792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0AD" w:rsidRDefault="00B410AD" w:rsidP="00A5368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A53681" w:rsidRDefault="00F750C4" w:rsidP="00A53681">
      <w:pPr>
        <w:jc w:val="center"/>
        <w:rPr>
          <w:b/>
          <w:bCs/>
          <w:sz w:val="28"/>
          <w:szCs w:val="28"/>
        </w:rPr>
      </w:pPr>
      <w:r w:rsidRPr="00A53681">
        <w:rPr>
          <w:b/>
          <w:bCs/>
          <w:sz w:val="28"/>
          <w:szCs w:val="28"/>
        </w:rPr>
        <w:t>Religious Studies Seminar Series</w:t>
      </w:r>
      <w:r w:rsidR="0012398F">
        <w:rPr>
          <w:b/>
          <w:bCs/>
          <w:sz w:val="28"/>
          <w:szCs w:val="28"/>
        </w:rPr>
        <w:t xml:space="preserve"> </w:t>
      </w:r>
      <w:r w:rsidRPr="00A53681">
        <w:rPr>
          <w:b/>
          <w:bCs/>
          <w:sz w:val="28"/>
          <w:szCs w:val="28"/>
        </w:rPr>
        <w:t>201</w:t>
      </w:r>
      <w:r w:rsidR="00D60FE2">
        <w:rPr>
          <w:b/>
          <w:bCs/>
          <w:sz w:val="28"/>
          <w:szCs w:val="28"/>
        </w:rPr>
        <w:t>3</w:t>
      </w:r>
      <w:r w:rsidR="0038166C">
        <w:rPr>
          <w:b/>
          <w:bCs/>
          <w:sz w:val="28"/>
          <w:szCs w:val="28"/>
        </w:rPr>
        <w:t>/1</w:t>
      </w:r>
      <w:r w:rsidR="00D60FE2">
        <w:rPr>
          <w:b/>
          <w:bCs/>
          <w:sz w:val="28"/>
          <w:szCs w:val="28"/>
        </w:rPr>
        <w:t>4</w:t>
      </w:r>
    </w:p>
    <w:p w:rsidR="0038166C" w:rsidRPr="00A53681" w:rsidRDefault="0038166C" w:rsidP="00A536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Semester </w:t>
      </w:r>
      <w:r w:rsidR="00BE7AD6">
        <w:rPr>
          <w:b/>
          <w:bCs/>
          <w:sz w:val="28"/>
          <w:szCs w:val="28"/>
        </w:rPr>
        <w:t>2</w:t>
      </w:r>
    </w:p>
    <w:p w:rsidR="00F750C4" w:rsidRPr="002F152A" w:rsidRDefault="00A53681" w:rsidP="00A53681">
      <w:pPr>
        <w:rPr>
          <w:i/>
          <w:sz w:val="22"/>
          <w:szCs w:val="22"/>
        </w:rPr>
      </w:pPr>
      <w:r w:rsidRPr="002F152A">
        <w:rPr>
          <w:i/>
          <w:sz w:val="22"/>
          <w:szCs w:val="22"/>
        </w:rPr>
        <w:t xml:space="preserve">Seminars normally take place on Wednesdays at </w:t>
      </w:r>
      <w:r w:rsidR="001C3733" w:rsidRPr="002F152A">
        <w:rPr>
          <w:i/>
          <w:sz w:val="22"/>
          <w:szCs w:val="22"/>
        </w:rPr>
        <w:t>2-</w:t>
      </w:r>
      <w:r w:rsidRPr="002F152A">
        <w:rPr>
          <w:i/>
          <w:sz w:val="22"/>
          <w:szCs w:val="22"/>
        </w:rPr>
        <w:t>4 p.m. in Room 1.07</w:t>
      </w:r>
      <w:r w:rsidR="001C3733" w:rsidRPr="002F152A">
        <w:rPr>
          <w:i/>
          <w:sz w:val="22"/>
          <w:szCs w:val="22"/>
        </w:rPr>
        <w:t xml:space="preserve"> unless stated</w:t>
      </w:r>
      <w:r w:rsidR="002F152A" w:rsidRPr="002F152A">
        <w:rPr>
          <w:i/>
          <w:sz w:val="22"/>
          <w:szCs w:val="22"/>
        </w:rPr>
        <w:t xml:space="preserve"> otherwise</w:t>
      </w:r>
      <w:r w:rsidRPr="002F152A">
        <w:rPr>
          <w:i/>
          <w:sz w:val="22"/>
          <w:szCs w:val="22"/>
        </w:rPr>
        <w:t xml:space="preserve">. </w:t>
      </w:r>
      <w:r w:rsidR="00F750C4" w:rsidRPr="002F152A">
        <w:rPr>
          <w:i/>
          <w:sz w:val="22"/>
          <w:szCs w:val="22"/>
        </w:rPr>
        <w:br/>
      </w:r>
    </w:p>
    <w:p w:rsidR="006C27FC" w:rsidRPr="0023460A" w:rsidRDefault="00A53681" w:rsidP="00D60FE2">
      <w:pPr>
        <w:ind w:left="2127" w:hanging="2127"/>
        <w:rPr>
          <w:sz w:val="22"/>
          <w:szCs w:val="22"/>
        </w:rPr>
      </w:pPr>
      <w:r w:rsidRPr="0023460A">
        <w:rPr>
          <w:sz w:val="22"/>
          <w:szCs w:val="22"/>
        </w:rPr>
        <w:t>1</w:t>
      </w:r>
      <w:r w:rsidR="00D60FE2" w:rsidRPr="0023460A">
        <w:rPr>
          <w:sz w:val="22"/>
          <w:szCs w:val="22"/>
        </w:rPr>
        <w:t>5</w:t>
      </w:r>
      <w:r w:rsidRPr="0023460A">
        <w:rPr>
          <w:sz w:val="22"/>
          <w:szCs w:val="22"/>
          <w:vertAlign w:val="superscript"/>
        </w:rPr>
        <w:t>th</w:t>
      </w:r>
      <w:r w:rsidRPr="0023460A">
        <w:rPr>
          <w:sz w:val="22"/>
          <w:szCs w:val="22"/>
        </w:rPr>
        <w:t xml:space="preserve"> </w:t>
      </w:r>
      <w:r w:rsidR="000715E5" w:rsidRPr="0023460A">
        <w:rPr>
          <w:sz w:val="22"/>
          <w:szCs w:val="22"/>
        </w:rPr>
        <w:t>January</w:t>
      </w:r>
      <w:r w:rsidRPr="0023460A">
        <w:rPr>
          <w:sz w:val="22"/>
          <w:szCs w:val="22"/>
        </w:rPr>
        <w:tab/>
      </w:r>
      <w:r w:rsidR="006C27FC" w:rsidRPr="0023460A">
        <w:rPr>
          <w:color w:val="000000"/>
          <w:sz w:val="22"/>
          <w:szCs w:val="22"/>
        </w:rPr>
        <w:tab/>
      </w:r>
      <w:r w:rsidR="00706ABE" w:rsidRPr="0023460A">
        <w:rPr>
          <w:sz w:val="22"/>
          <w:szCs w:val="22"/>
        </w:rPr>
        <w:t xml:space="preserve">Naomi Appleton </w:t>
      </w:r>
      <w:r w:rsidR="0052321C" w:rsidRPr="0023460A">
        <w:rPr>
          <w:sz w:val="22"/>
          <w:szCs w:val="22"/>
        </w:rPr>
        <w:t>(</w:t>
      </w:r>
      <w:r w:rsidR="0052321C" w:rsidRPr="0023460A">
        <w:rPr>
          <w:i/>
          <w:sz w:val="22"/>
          <w:szCs w:val="22"/>
        </w:rPr>
        <w:t>University of Edinburgh</w:t>
      </w:r>
      <w:r w:rsidR="0052321C" w:rsidRPr="0023460A">
        <w:rPr>
          <w:sz w:val="22"/>
          <w:szCs w:val="22"/>
        </w:rPr>
        <w:t>)</w:t>
      </w:r>
      <w:r w:rsidR="0052321C">
        <w:rPr>
          <w:sz w:val="22"/>
          <w:szCs w:val="22"/>
        </w:rPr>
        <w:t xml:space="preserve"> </w:t>
      </w:r>
      <w:r w:rsidR="00706ABE" w:rsidRPr="0023460A">
        <w:rPr>
          <w:sz w:val="22"/>
          <w:szCs w:val="22"/>
        </w:rPr>
        <w:t>/ James Hegarty</w:t>
      </w:r>
      <w:r w:rsidR="0052321C">
        <w:rPr>
          <w:sz w:val="22"/>
          <w:szCs w:val="22"/>
        </w:rPr>
        <w:t xml:space="preserve"> (</w:t>
      </w:r>
      <w:r w:rsidR="0052321C" w:rsidRPr="0052321C">
        <w:rPr>
          <w:i/>
          <w:sz w:val="22"/>
          <w:szCs w:val="22"/>
        </w:rPr>
        <w:t>Cardiff University</w:t>
      </w:r>
      <w:r w:rsidR="0052321C">
        <w:rPr>
          <w:sz w:val="22"/>
          <w:szCs w:val="22"/>
        </w:rPr>
        <w:t>)</w:t>
      </w:r>
      <w:r w:rsidR="00706ABE" w:rsidRPr="0023460A">
        <w:rPr>
          <w:sz w:val="22"/>
          <w:szCs w:val="22"/>
        </w:rPr>
        <w:t xml:space="preserve"> </w:t>
      </w:r>
    </w:p>
    <w:p w:rsidR="0029087C" w:rsidRPr="0023460A" w:rsidRDefault="0029087C" w:rsidP="0029087C">
      <w:pPr>
        <w:ind w:left="2127" w:firstLine="33"/>
        <w:rPr>
          <w:sz w:val="22"/>
          <w:szCs w:val="22"/>
        </w:rPr>
      </w:pPr>
      <w:r w:rsidRPr="0023460A">
        <w:rPr>
          <w:sz w:val="22"/>
          <w:szCs w:val="22"/>
        </w:rPr>
        <w:t>The Story of Story in South Asia: Character and Genre across Buddhist, Jain and Hindu Traditions</w:t>
      </w:r>
    </w:p>
    <w:p w:rsidR="00DD343F" w:rsidRPr="0023460A" w:rsidRDefault="00DD343F" w:rsidP="000715E5">
      <w:pPr>
        <w:rPr>
          <w:sz w:val="22"/>
          <w:szCs w:val="22"/>
        </w:rPr>
      </w:pPr>
    </w:p>
    <w:p w:rsidR="00D60FE2" w:rsidRPr="0023460A" w:rsidRDefault="00D60FE2" w:rsidP="00D60FE2">
      <w:pPr>
        <w:ind w:left="2127" w:hanging="2127"/>
        <w:rPr>
          <w:sz w:val="22"/>
          <w:szCs w:val="22"/>
        </w:rPr>
      </w:pPr>
      <w:r w:rsidRPr="0023460A">
        <w:rPr>
          <w:sz w:val="22"/>
          <w:szCs w:val="22"/>
        </w:rPr>
        <w:t>29</w:t>
      </w:r>
      <w:r w:rsidRPr="0023460A">
        <w:rPr>
          <w:sz w:val="22"/>
          <w:szCs w:val="22"/>
          <w:vertAlign w:val="superscript"/>
        </w:rPr>
        <w:t>th</w:t>
      </w:r>
      <w:r w:rsidRPr="0023460A">
        <w:rPr>
          <w:sz w:val="22"/>
          <w:szCs w:val="22"/>
        </w:rPr>
        <w:t xml:space="preserve"> January</w:t>
      </w:r>
      <w:r w:rsidR="0041008D" w:rsidRPr="0023460A">
        <w:rPr>
          <w:sz w:val="22"/>
          <w:szCs w:val="22"/>
        </w:rPr>
        <w:tab/>
        <w:t>Michael Heneise (</w:t>
      </w:r>
      <w:r w:rsidR="0041008D" w:rsidRPr="0023460A">
        <w:rPr>
          <w:i/>
          <w:sz w:val="22"/>
          <w:szCs w:val="22"/>
        </w:rPr>
        <w:t>PhD candidate, University of Edinburgh</w:t>
      </w:r>
      <w:r w:rsidR="0041008D" w:rsidRPr="0023460A">
        <w:rPr>
          <w:sz w:val="22"/>
          <w:szCs w:val="22"/>
        </w:rPr>
        <w:t>)</w:t>
      </w:r>
      <w:r w:rsidR="00DD343F" w:rsidRPr="0023460A">
        <w:rPr>
          <w:sz w:val="22"/>
          <w:szCs w:val="22"/>
        </w:rPr>
        <w:tab/>
      </w:r>
    </w:p>
    <w:p w:rsidR="00D60FE2" w:rsidRPr="0023460A" w:rsidRDefault="0041008D" w:rsidP="0041008D">
      <w:pPr>
        <w:ind w:left="2127"/>
        <w:rPr>
          <w:sz w:val="22"/>
          <w:szCs w:val="22"/>
        </w:rPr>
      </w:pPr>
      <w:r w:rsidRPr="0023460A">
        <w:rPr>
          <w:sz w:val="22"/>
          <w:szCs w:val="22"/>
        </w:rPr>
        <w:t>The subject of revelation in the transient event: ontologies of progressive dreaming among the Nagas in the Eastern Himalayas</w:t>
      </w:r>
    </w:p>
    <w:p w:rsidR="00DD343F" w:rsidRPr="0023460A" w:rsidRDefault="00DD343F" w:rsidP="00D60FE2">
      <w:pPr>
        <w:ind w:left="2127" w:hanging="2127"/>
        <w:rPr>
          <w:sz w:val="22"/>
          <w:szCs w:val="22"/>
        </w:rPr>
      </w:pPr>
    </w:p>
    <w:p w:rsidR="00A53681" w:rsidRPr="0023460A" w:rsidRDefault="00D60FE2" w:rsidP="00D60FE2">
      <w:pPr>
        <w:ind w:left="2127" w:hanging="2127"/>
        <w:rPr>
          <w:sz w:val="22"/>
          <w:szCs w:val="22"/>
        </w:rPr>
      </w:pPr>
      <w:r w:rsidRPr="0023460A">
        <w:rPr>
          <w:sz w:val="22"/>
          <w:szCs w:val="22"/>
        </w:rPr>
        <w:t>5</w:t>
      </w:r>
      <w:r w:rsidR="000715E5" w:rsidRPr="0023460A">
        <w:rPr>
          <w:sz w:val="22"/>
          <w:szCs w:val="22"/>
          <w:vertAlign w:val="superscript"/>
        </w:rPr>
        <w:t>th</w:t>
      </w:r>
      <w:r w:rsidR="000715E5" w:rsidRPr="0023460A">
        <w:rPr>
          <w:sz w:val="22"/>
          <w:szCs w:val="22"/>
        </w:rPr>
        <w:t xml:space="preserve"> February</w:t>
      </w:r>
      <w:r w:rsidR="00A53681" w:rsidRPr="0023460A">
        <w:rPr>
          <w:sz w:val="22"/>
          <w:szCs w:val="22"/>
        </w:rPr>
        <w:tab/>
      </w:r>
      <w:r w:rsidR="004F00DD" w:rsidRPr="0023460A">
        <w:rPr>
          <w:sz w:val="22"/>
          <w:szCs w:val="22"/>
        </w:rPr>
        <w:t>Tafjord Bjørn Ola (</w:t>
      </w:r>
      <w:r w:rsidR="004F00DD" w:rsidRPr="0023460A">
        <w:rPr>
          <w:i/>
          <w:sz w:val="22"/>
          <w:szCs w:val="22"/>
        </w:rPr>
        <w:t>University of Tromsø, Norway</w:t>
      </w:r>
      <w:r w:rsidR="002A5756">
        <w:rPr>
          <w:i/>
          <w:sz w:val="22"/>
          <w:szCs w:val="22"/>
        </w:rPr>
        <w:t>/Visiting scholar</w:t>
      </w:r>
      <w:r w:rsidR="004F00DD" w:rsidRPr="0023460A">
        <w:rPr>
          <w:sz w:val="22"/>
          <w:szCs w:val="22"/>
        </w:rPr>
        <w:t>)</w:t>
      </w:r>
    </w:p>
    <w:p w:rsidR="00167D50" w:rsidRPr="0023460A" w:rsidRDefault="002A5756" w:rsidP="00706ABE">
      <w:pPr>
        <w:pStyle w:val="NormalWeb"/>
        <w:spacing w:before="0" w:beforeAutospacing="0" w:after="0" w:afterAutospacing="0"/>
        <w:ind w:left="2127" w:firstLine="33"/>
        <w:rPr>
          <w:sz w:val="22"/>
          <w:szCs w:val="22"/>
        </w:rPr>
      </w:pPr>
      <w:r>
        <w:rPr>
          <w:sz w:val="22"/>
          <w:szCs w:val="22"/>
        </w:rPr>
        <w:t>H</w:t>
      </w:r>
      <w:r w:rsidR="00706ABE" w:rsidRPr="0023460A">
        <w:rPr>
          <w:sz w:val="22"/>
          <w:szCs w:val="22"/>
        </w:rPr>
        <w:t>ow Bribris indigenized the Bahá’í Faith in Talamanc</w:t>
      </w:r>
      <w:r>
        <w:rPr>
          <w:sz w:val="22"/>
          <w:szCs w:val="22"/>
        </w:rPr>
        <w:t>a at the turn of the millennium</w:t>
      </w:r>
    </w:p>
    <w:p w:rsidR="00DD343F" w:rsidRPr="0023460A" w:rsidRDefault="00DD343F" w:rsidP="000715E5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A25B78" w:rsidRPr="0023460A" w:rsidRDefault="0038166C" w:rsidP="00A413F0">
      <w:pPr>
        <w:pStyle w:val="NormalWeb"/>
        <w:spacing w:before="0" w:beforeAutospacing="0" w:after="0" w:afterAutospacing="0"/>
        <w:ind w:left="2127" w:hanging="2127"/>
        <w:rPr>
          <w:color w:val="000000"/>
          <w:sz w:val="22"/>
          <w:szCs w:val="22"/>
        </w:rPr>
      </w:pPr>
      <w:r w:rsidRPr="0023460A">
        <w:rPr>
          <w:color w:val="000000"/>
          <w:sz w:val="22"/>
          <w:szCs w:val="22"/>
        </w:rPr>
        <w:t>1</w:t>
      </w:r>
      <w:r w:rsidR="00D60FE2" w:rsidRPr="0023460A">
        <w:rPr>
          <w:color w:val="000000"/>
          <w:sz w:val="22"/>
          <w:szCs w:val="22"/>
        </w:rPr>
        <w:t>2</w:t>
      </w:r>
      <w:r w:rsidR="000715E5" w:rsidRPr="0023460A">
        <w:rPr>
          <w:color w:val="000000"/>
          <w:sz w:val="22"/>
          <w:szCs w:val="22"/>
          <w:vertAlign w:val="superscript"/>
        </w:rPr>
        <w:t>th</w:t>
      </w:r>
      <w:r w:rsidR="000715E5" w:rsidRPr="0023460A">
        <w:rPr>
          <w:color w:val="000000"/>
          <w:sz w:val="22"/>
          <w:szCs w:val="22"/>
        </w:rPr>
        <w:t xml:space="preserve"> February</w:t>
      </w:r>
      <w:r w:rsidR="00A25B78" w:rsidRPr="0023460A">
        <w:rPr>
          <w:color w:val="000000"/>
          <w:sz w:val="22"/>
          <w:szCs w:val="22"/>
        </w:rPr>
        <w:t xml:space="preserve"> </w:t>
      </w:r>
      <w:r w:rsidR="00A25B78" w:rsidRPr="0023460A">
        <w:rPr>
          <w:color w:val="000000"/>
          <w:sz w:val="22"/>
          <w:szCs w:val="22"/>
        </w:rPr>
        <w:tab/>
      </w:r>
      <w:r w:rsidR="00A413F0" w:rsidRPr="0023460A">
        <w:rPr>
          <w:color w:val="000000"/>
          <w:sz w:val="22"/>
          <w:szCs w:val="22"/>
        </w:rPr>
        <w:t>Saeko Yazaki (</w:t>
      </w:r>
      <w:r w:rsidR="00A413F0" w:rsidRPr="0023460A">
        <w:rPr>
          <w:i/>
          <w:color w:val="000000"/>
          <w:sz w:val="22"/>
          <w:szCs w:val="22"/>
        </w:rPr>
        <w:t>University of Glasgow</w:t>
      </w:r>
      <w:r w:rsidR="00A413F0" w:rsidRPr="0023460A">
        <w:rPr>
          <w:color w:val="000000"/>
          <w:sz w:val="22"/>
          <w:szCs w:val="22"/>
        </w:rPr>
        <w:t>)</w:t>
      </w:r>
    </w:p>
    <w:p w:rsidR="00D60FE2" w:rsidRPr="0023460A" w:rsidRDefault="00A413F0" w:rsidP="00A413F0">
      <w:pPr>
        <w:pStyle w:val="NormalWeb"/>
        <w:spacing w:before="0" w:beforeAutospacing="0" w:after="0" w:afterAutospacing="0"/>
        <w:ind w:left="2127"/>
        <w:rPr>
          <w:color w:val="000000"/>
          <w:sz w:val="22"/>
          <w:szCs w:val="22"/>
        </w:rPr>
      </w:pPr>
      <w:r w:rsidRPr="0023460A">
        <w:rPr>
          <w:color w:val="000000"/>
          <w:sz w:val="22"/>
          <w:szCs w:val="22"/>
        </w:rPr>
        <w:t>Muslim-Jewish relations/Judaeo-Islamic tradition in the writings of 10th C Sufi writer and 11th C Jewish philosopher</w:t>
      </w:r>
    </w:p>
    <w:p w:rsidR="00DD343F" w:rsidRPr="0023460A" w:rsidRDefault="00DD343F" w:rsidP="00D60FE2">
      <w:pPr>
        <w:pStyle w:val="NormalWeb"/>
        <w:spacing w:before="0" w:beforeAutospacing="0" w:after="0" w:afterAutospacing="0"/>
        <w:ind w:left="2127" w:hanging="2127"/>
        <w:rPr>
          <w:color w:val="000000"/>
          <w:sz w:val="22"/>
          <w:szCs w:val="22"/>
        </w:rPr>
      </w:pPr>
    </w:p>
    <w:p w:rsidR="00A413F0" w:rsidRPr="0023460A" w:rsidRDefault="00D60FE2" w:rsidP="00A413F0">
      <w:pPr>
        <w:pStyle w:val="NormalWeb"/>
        <w:spacing w:before="0" w:beforeAutospacing="0" w:after="0" w:afterAutospacing="0"/>
        <w:ind w:left="2127" w:hanging="2127"/>
        <w:rPr>
          <w:color w:val="000000"/>
          <w:sz w:val="22"/>
          <w:szCs w:val="22"/>
        </w:rPr>
      </w:pPr>
      <w:r w:rsidRPr="0023460A">
        <w:rPr>
          <w:color w:val="000000"/>
          <w:sz w:val="22"/>
          <w:szCs w:val="22"/>
        </w:rPr>
        <w:t>1</w:t>
      </w:r>
      <w:r w:rsidR="000279FC" w:rsidRPr="0023460A">
        <w:rPr>
          <w:color w:val="000000"/>
          <w:sz w:val="22"/>
          <w:szCs w:val="22"/>
        </w:rPr>
        <w:t>8</w:t>
      </w:r>
      <w:r w:rsidRPr="0023460A">
        <w:rPr>
          <w:color w:val="000000"/>
          <w:sz w:val="22"/>
          <w:szCs w:val="22"/>
          <w:vertAlign w:val="superscript"/>
        </w:rPr>
        <w:t>th</w:t>
      </w:r>
      <w:r w:rsidRPr="0023460A">
        <w:rPr>
          <w:color w:val="000000"/>
          <w:sz w:val="22"/>
          <w:szCs w:val="22"/>
        </w:rPr>
        <w:t xml:space="preserve"> February</w:t>
      </w:r>
      <w:r w:rsidR="000B55B7" w:rsidRPr="0023460A">
        <w:rPr>
          <w:color w:val="000000"/>
          <w:sz w:val="22"/>
          <w:szCs w:val="22"/>
        </w:rPr>
        <w:t xml:space="preserve"> </w:t>
      </w:r>
      <w:r w:rsidR="002905B8" w:rsidRPr="0023460A">
        <w:rPr>
          <w:color w:val="000000"/>
          <w:sz w:val="22"/>
          <w:szCs w:val="22"/>
        </w:rPr>
        <w:tab/>
      </w:r>
      <w:r w:rsidR="00A413F0" w:rsidRPr="0023460A">
        <w:rPr>
          <w:color w:val="000000"/>
          <w:sz w:val="22"/>
          <w:szCs w:val="22"/>
        </w:rPr>
        <w:t>Thomas Tweed (</w:t>
      </w:r>
      <w:r w:rsidR="00A413F0" w:rsidRPr="0023460A">
        <w:rPr>
          <w:i/>
          <w:color w:val="000000"/>
          <w:sz w:val="22"/>
          <w:szCs w:val="22"/>
        </w:rPr>
        <w:t>University of Notre Dame, USA</w:t>
      </w:r>
      <w:r w:rsidR="00A413F0" w:rsidRPr="0023460A">
        <w:rPr>
          <w:color w:val="000000"/>
          <w:sz w:val="22"/>
          <w:szCs w:val="22"/>
        </w:rPr>
        <w:t>)</w:t>
      </w:r>
    </w:p>
    <w:p w:rsidR="00EB733A" w:rsidRDefault="00A413F0" w:rsidP="00A413F0">
      <w:pPr>
        <w:shd w:val="clear" w:color="auto" w:fill="FFFFFF"/>
        <w:ind w:left="2127"/>
        <w:rPr>
          <w:color w:val="000000"/>
          <w:sz w:val="22"/>
          <w:szCs w:val="22"/>
        </w:rPr>
      </w:pPr>
      <w:r w:rsidRPr="0023460A">
        <w:rPr>
          <w:color w:val="000000"/>
          <w:sz w:val="22"/>
          <w:szCs w:val="22"/>
        </w:rPr>
        <w:t>Beyond the Box in the Cabinet: Methodological Reflections on Studying Global Religions</w:t>
      </w:r>
      <w:r w:rsidR="00EB733A">
        <w:rPr>
          <w:color w:val="000000"/>
          <w:sz w:val="22"/>
          <w:szCs w:val="22"/>
        </w:rPr>
        <w:t xml:space="preserve"> </w:t>
      </w:r>
    </w:p>
    <w:p w:rsidR="00A413F0" w:rsidRPr="0023460A" w:rsidRDefault="00EB733A" w:rsidP="00A413F0">
      <w:pPr>
        <w:shd w:val="clear" w:color="auto" w:fill="FFFFFF"/>
        <w:ind w:left="212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</w:t>
      </w:r>
      <w:r w:rsidRPr="00EB733A">
        <w:rPr>
          <w:i/>
          <w:color w:val="000000"/>
          <w:sz w:val="22"/>
          <w:szCs w:val="22"/>
        </w:rPr>
        <w:t xml:space="preserve">This </w:t>
      </w:r>
      <w:r w:rsidR="002A5756">
        <w:rPr>
          <w:i/>
          <w:color w:val="000000"/>
          <w:sz w:val="22"/>
          <w:szCs w:val="22"/>
        </w:rPr>
        <w:t>Public</w:t>
      </w:r>
      <w:r w:rsidRPr="00EB733A">
        <w:rPr>
          <w:i/>
          <w:color w:val="000000"/>
          <w:sz w:val="22"/>
          <w:szCs w:val="22"/>
        </w:rPr>
        <w:t xml:space="preserve"> Lecture will take place in </w:t>
      </w:r>
      <w:r w:rsidR="002A5756">
        <w:rPr>
          <w:i/>
          <w:color w:val="000000"/>
          <w:sz w:val="22"/>
          <w:szCs w:val="22"/>
        </w:rPr>
        <w:t xml:space="preserve">the </w:t>
      </w:r>
      <w:r w:rsidRPr="00EB733A">
        <w:rPr>
          <w:i/>
          <w:color w:val="000000"/>
          <w:sz w:val="22"/>
          <w:szCs w:val="22"/>
        </w:rPr>
        <w:t>Martin Hall</w:t>
      </w:r>
      <w:r w:rsidR="002A5756">
        <w:rPr>
          <w:i/>
          <w:color w:val="000000"/>
          <w:sz w:val="22"/>
          <w:szCs w:val="22"/>
        </w:rPr>
        <w:t>, free event but booking required</w:t>
      </w:r>
      <w:r>
        <w:rPr>
          <w:color w:val="000000"/>
          <w:sz w:val="22"/>
          <w:szCs w:val="22"/>
        </w:rPr>
        <w:t>]</w:t>
      </w:r>
    </w:p>
    <w:p w:rsidR="00A53681" w:rsidRPr="0023460A" w:rsidRDefault="00A53681" w:rsidP="0041008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962186" w:rsidRDefault="0038166C" w:rsidP="00962186">
      <w:pPr>
        <w:rPr>
          <w:color w:val="000000"/>
          <w:sz w:val="22"/>
          <w:szCs w:val="22"/>
        </w:rPr>
      </w:pPr>
      <w:r w:rsidRPr="0023460A">
        <w:rPr>
          <w:color w:val="000000"/>
          <w:sz w:val="22"/>
          <w:szCs w:val="22"/>
        </w:rPr>
        <w:t>2</w:t>
      </w:r>
      <w:r w:rsidR="00D60FE2" w:rsidRPr="0023460A">
        <w:rPr>
          <w:color w:val="000000"/>
          <w:sz w:val="22"/>
          <w:szCs w:val="22"/>
        </w:rPr>
        <w:t>6</w:t>
      </w:r>
      <w:r w:rsidR="00A53681" w:rsidRPr="0023460A">
        <w:rPr>
          <w:color w:val="000000"/>
          <w:sz w:val="22"/>
          <w:szCs w:val="22"/>
          <w:vertAlign w:val="superscript"/>
        </w:rPr>
        <w:t>th</w:t>
      </w:r>
      <w:r w:rsidR="00A53681" w:rsidRPr="0023460A">
        <w:rPr>
          <w:color w:val="000000"/>
          <w:sz w:val="22"/>
          <w:szCs w:val="22"/>
        </w:rPr>
        <w:t xml:space="preserve"> </w:t>
      </w:r>
      <w:r w:rsidR="000715E5" w:rsidRPr="0023460A">
        <w:rPr>
          <w:color w:val="000000"/>
          <w:sz w:val="22"/>
          <w:szCs w:val="22"/>
        </w:rPr>
        <w:t>February</w:t>
      </w:r>
      <w:r w:rsidR="00A53681" w:rsidRPr="0023460A">
        <w:rPr>
          <w:color w:val="000000"/>
          <w:sz w:val="22"/>
          <w:szCs w:val="22"/>
        </w:rPr>
        <w:t xml:space="preserve"> </w:t>
      </w:r>
      <w:r w:rsidR="00A53681" w:rsidRPr="0023460A">
        <w:rPr>
          <w:color w:val="000000"/>
          <w:sz w:val="22"/>
          <w:szCs w:val="22"/>
        </w:rPr>
        <w:tab/>
      </w:r>
      <w:r w:rsidR="00DD343F" w:rsidRPr="0023460A">
        <w:rPr>
          <w:color w:val="000000"/>
          <w:sz w:val="22"/>
          <w:szCs w:val="22"/>
        </w:rPr>
        <w:tab/>
      </w:r>
      <w:r w:rsidR="004F00DD" w:rsidRPr="0023460A">
        <w:rPr>
          <w:color w:val="000000"/>
          <w:sz w:val="22"/>
          <w:szCs w:val="22"/>
        </w:rPr>
        <w:t>Siv Ellen Kraft (</w:t>
      </w:r>
      <w:r w:rsidR="004F00DD" w:rsidRPr="0023460A">
        <w:rPr>
          <w:i/>
          <w:color w:val="000000"/>
          <w:sz w:val="22"/>
          <w:szCs w:val="22"/>
        </w:rPr>
        <w:t>University of Tromsø, Norway</w:t>
      </w:r>
      <w:r w:rsidR="004F00DD" w:rsidRPr="0023460A">
        <w:rPr>
          <w:color w:val="000000"/>
          <w:sz w:val="22"/>
          <w:szCs w:val="22"/>
        </w:rPr>
        <w:t>)</w:t>
      </w:r>
    </w:p>
    <w:p w:rsidR="0012398F" w:rsidRPr="0023460A" w:rsidRDefault="00EB733A" w:rsidP="00EB733A">
      <w:pPr>
        <w:rPr>
          <w:sz w:val="22"/>
          <w:szCs w:val="22"/>
        </w:rPr>
      </w:pPr>
      <w:r>
        <w:rPr>
          <w:color w:val="000000"/>
          <w:sz w:val="22"/>
          <w:szCs w:val="22"/>
        </w:rPr>
        <w:t>[4.00-5.30pm]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FA4F71" w:rsidRPr="0023460A">
        <w:rPr>
          <w:sz w:val="22"/>
          <w:szCs w:val="22"/>
        </w:rPr>
        <w:t>Mari Boine - World Music, Shamanism and Indigenous religion</w:t>
      </w:r>
    </w:p>
    <w:p w:rsidR="00DD343F" w:rsidRPr="0023460A" w:rsidRDefault="00DD343F" w:rsidP="000715E5">
      <w:pPr>
        <w:ind w:left="2127" w:hanging="2127"/>
        <w:rPr>
          <w:sz w:val="22"/>
          <w:szCs w:val="22"/>
        </w:rPr>
      </w:pPr>
    </w:p>
    <w:p w:rsidR="00732A55" w:rsidRPr="0023460A" w:rsidRDefault="000715E5" w:rsidP="00D60FE2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23460A">
        <w:rPr>
          <w:color w:val="000000"/>
          <w:sz w:val="22"/>
          <w:szCs w:val="22"/>
        </w:rPr>
        <w:t>1</w:t>
      </w:r>
      <w:r w:rsidR="00D60FE2" w:rsidRPr="0023460A">
        <w:rPr>
          <w:color w:val="000000"/>
          <w:sz w:val="22"/>
          <w:szCs w:val="22"/>
        </w:rPr>
        <w:t>2</w:t>
      </w:r>
      <w:r w:rsidRPr="0023460A">
        <w:rPr>
          <w:color w:val="000000"/>
          <w:sz w:val="22"/>
          <w:szCs w:val="22"/>
          <w:vertAlign w:val="superscript"/>
        </w:rPr>
        <w:t>th</w:t>
      </w:r>
      <w:r w:rsidRPr="0023460A">
        <w:rPr>
          <w:color w:val="000000"/>
          <w:sz w:val="22"/>
          <w:szCs w:val="22"/>
        </w:rPr>
        <w:t xml:space="preserve"> March</w:t>
      </w:r>
      <w:r w:rsidR="001C3733" w:rsidRPr="0023460A">
        <w:rPr>
          <w:color w:val="000000"/>
          <w:sz w:val="22"/>
          <w:szCs w:val="22"/>
        </w:rPr>
        <w:t xml:space="preserve"> </w:t>
      </w:r>
      <w:r w:rsidR="00F750C4" w:rsidRPr="0023460A">
        <w:rPr>
          <w:color w:val="000000"/>
          <w:sz w:val="22"/>
          <w:szCs w:val="22"/>
        </w:rPr>
        <w:t> </w:t>
      </w:r>
      <w:r w:rsidR="0038166C" w:rsidRPr="0023460A">
        <w:rPr>
          <w:color w:val="000000"/>
          <w:sz w:val="22"/>
          <w:szCs w:val="22"/>
        </w:rPr>
        <w:tab/>
      </w:r>
      <w:r w:rsidR="000E20DB" w:rsidRPr="0023460A">
        <w:rPr>
          <w:color w:val="000000"/>
          <w:sz w:val="22"/>
          <w:szCs w:val="22"/>
        </w:rPr>
        <w:t xml:space="preserve"> </w:t>
      </w:r>
      <w:r w:rsidR="00732A55" w:rsidRPr="0023460A">
        <w:rPr>
          <w:color w:val="000000"/>
          <w:sz w:val="22"/>
          <w:szCs w:val="22"/>
        </w:rPr>
        <w:tab/>
      </w:r>
      <w:r w:rsidR="000B55B7" w:rsidRPr="0023460A">
        <w:rPr>
          <w:color w:val="000000"/>
          <w:sz w:val="22"/>
          <w:szCs w:val="22"/>
        </w:rPr>
        <w:t>Damaris Parsitau</w:t>
      </w:r>
      <w:r w:rsidR="002905B8" w:rsidRPr="0023460A">
        <w:rPr>
          <w:color w:val="000000"/>
          <w:sz w:val="22"/>
          <w:szCs w:val="22"/>
        </w:rPr>
        <w:t xml:space="preserve"> (</w:t>
      </w:r>
      <w:r w:rsidR="002905B8" w:rsidRPr="0023460A">
        <w:rPr>
          <w:i/>
          <w:color w:val="000000"/>
          <w:sz w:val="22"/>
          <w:szCs w:val="22"/>
        </w:rPr>
        <w:t>Egerton University, Kenya</w:t>
      </w:r>
      <w:r w:rsidR="002905B8" w:rsidRPr="0023460A">
        <w:rPr>
          <w:color w:val="000000"/>
          <w:sz w:val="22"/>
          <w:szCs w:val="22"/>
        </w:rPr>
        <w:t>)</w:t>
      </w:r>
    </w:p>
    <w:p w:rsidR="000E20DB" w:rsidRPr="0023460A" w:rsidRDefault="008904E6" w:rsidP="008904E6">
      <w:pPr>
        <w:ind w:left="2127"/>
        <w:rPr>
          <w:color w:val="000000"/>
          <w:sz w:val="22"/>
          <w:szCs w:val="22"/>
        </w:rPr>
      </w:pPr>
      <w:r w:rsidRPr="0023460A">
        <w:rPr>
          <w:color w:val="000000"/>
          <w:sz w:val="22"/>
          <w:szCs w:val="22"/>
        </w:rPr>
        <w:t>Embodying Holiness:  Gender, Sex, Bodies and Patriarchal Imaginaries in a Neo-Pentecostal Church in Kenya</w:t>
      </w:r>
    </w:p>
    <w:p w:rsidR="00DD343F" w:rsidRPr="0052321C" w:rsidRDefault="00DD343F" w:rsidP="00732A55">
      <w:pPr>
        <w:ind w:left="2127" w:hanging="2127"/>
        <w:rPr>
          <w:color w:val="000000"/>
          <w:sz w:val="18"/>
          <w:szCs w:val="18"/>
        </w:rPr>
      </w:pPr>
    </w:p>
    <w:p w:rsidR="008D736F" w:rsidRPr="0023460A" w:rsidRDefault="00D60FE2" w:rsidP="00D60FE2">
      <w:pPr>
        <w:ind w:left="2127" w:hanging="2127"/>
        <w:rPr>
          <w:sz w:val="22"/>
          <w:szCs w:val="22"/>
        </w:rPr>
      </w:pPr>
      <w:r w:rsidRPr="0023460A">
        <w:rPr>
          <w:color w:val="000000"/>
          <w:sz w:val="22"/>
          <w:szCs w:val="22"/>
        </w:rPr>
        <w:t>19</w:t>
      </w:r>
      <w:r w:rsidR="000715E5" w:rsidRPr="0023460A">
        <w:rPr>
          <w:color w:val="000000"/>
          <w:sz w:val="22"/>
          <w:szCs w:val="22"/>
          <w:vertAlign w:val="superscript"/>
        </w:rPr>
        <w:t>th</w:t>
      </w:r>
      <w:r w:rsidR="000715E5" w:rsidRPr="0023460A">
        <w:rPr>
          <w:color w:val="000000"/>
          <w:sz w:val="22"/>
          <w:szCs w:val="22"/>
        </w:rPr>
        <w:t xml:space="preserve"> March</w:t>
      </w:r>
      <w:r w:rsidR="00562D42" w:rsidRPr="0023460A">
        <w:rPr>
          <w:color w:val="000000"/>
          <w:sz w:val="22"/>
          <w:szCs w:val="22"/>
        </w:rPr>
        <w:t xml:space="preserve"> </w:t>
      </w:r>
      <w:r w:rsidR="00562D42" w:rsidRPr="0023460A">
        <w:rPr>
          <w:color w:val="000000"/>
          <w:sz w:val="22"/>
          <w:szCs w:val="22"/>
        </w:rPr>
        <w:tab/>
      </w:r>
      <w:r w:rsidR="0023460A">
        <w:rPr>
          <w:color w:val="000000"/>
          <w:sz w:val="22"/>
          <w:szCs w:val="22"/>
        </w:rPr>
        <w:t>James Cox (</w:t>
      </w:r>
      <w:r w:rsidR="0023460A" w:rsidRPr="0023460A">
        <w:rPr>
          <w:i/>
          <w:color w:val="000000"/>
          <w:sz w:val="22"/>
          <w:szCs w:val="22"/>
        </w:rPr>
        <w:t>University of Edinburgh</w:t>
      </w:r>
      <w:r w:rsidR="0023460A">
        <w:rPr>
          <w:color w:val="000000"/>
          <w:sz w:val="22"/>
          <w:szCs w:val="22"/>
        </w:rPr>
        <w:t>)</w:t>
      </w:r>
    </w:p>
    <w:p w:rsidR="00962186" w:rsidRPr="0023460A" w:rsidRDefault="0023460A" w:rsidP="0023460A">
      <w:pPr>
        <w:ind w:left="2127" w:firstLine="33"/>
        <w:rPr>
          <w:color w:val="000000"/>
          <w:sz w:val="22"/>
          <w:szCs w:val="22"/>
        </w:rPr>
      </w:pPr>
      <w:r w:rsidRPr="0023460A">
        <w:rPr>
          <w:color w:val="000000"/>
          <w:sz w:val="22"/>
          <w:szCs w:val="22"/>
        </w:rPr>
        <w:t>Kinship and Location: In Defence of a Narrow Definition of Indigenous Religions</w:t>
      </w:r>
    </w:p>
    <w:p w:rsidR="00DD343F" w:rsidRPr="0052321C" w:rsidRDefault="00DD343F" w:rsidP="0086512C">
      <w:pPr>
        <w:rPr>
          <w:color w:val="000000"/>
          <w:sz w:val="18"/>
          <w:szCs w:val="18"/>
        </w:rPr>
      </w:pPr>
    </w:p>
    <w:p w:rsidR="00A25B78" w:rsidRPr="0023460A" w:rsidRDefault="0038166C" w:rsidP="00D267A8">
      <w:pPr>
        <w:ind w:left="2127" w:hanging="2127"/>
        <w:rPr>
          <w:color w:val="000000"/>
          <w:sz w:val="22"/>
          <w:szCs w:val="22"/>
        </w:rPr>
      </w:pPr>
      <w:r w:rsidRPr="0023460A">
        <w:rPr>
          <w:color w:val="000000"/>
          <w:sz w:val="22"/>
          <w:szCs w:val="22"/>
        </w:rPr>
        <w:t>2</w:t>
      </w:r>
      <w:r w:rsidR="00D60FE2" w:rsidRPr="0023460A">
        <w:rPr>
          <w:color w:val="000000"/>
          <w:sz w:val="22"/>
          <w:szCs w:val="22"/>
        </w:rPr>
        <w:t>6</w:t>
      </w:r>
      <w:r w:rsidR="000715E5" w:rsidRPr="0023460A">
        <w:rPr>
          <w:color w:val="000000"/>
          <w:sz w:val="22"/>
          <w:szCs w:val="22"/>
          <w:vertAlign w:val="superscript"/>
        </w:rPr>
        <w:t>th</w:t>
      </w:r>
      <w:r w:rsidR="000715E5" w:rsidRPr="0023460A">
        <w:rPr>
          <w:color w:val="000000"/>
          <w:sz w:val="22"/>
          <w:szCs w:val="22"/>
        </w:rPr>
        <w:t xml:space="preserve"> March</w:t>
      </w:r>
      <w:r w:rsidR="001A22F7" w:rsidRPr="0023460A">
        <w:rPr>
          <w:color w:val="000000"/>
          <w:sz w:val="22"/>
          <w:szCs w:val="22"/>
        </w:rPr>
        <w:tab/>
      </w:r>
      <w:r w:rsidR="001A22F7" w:rsidRPr="0023460A">
        <w:rPr>
          <w:color w:val="000000"/>
          <w:sz w:val="22"/>
          <w:szCs w:val="22"/>
        </w:rPr>
        <w:tab/>
      </w:r>
      <w:r w:rsidR="00D267A8" w:rsidRPr="0023460A">
        <w:rPr>
          <w:color w:val="000000"/>
          <w:sz w:val="22"/>
          <w:szCs w:val="22"/>
        </w:rPr>
        <w:t>Steve Sutcliffe</w:t>
      </w:r>
      <w:r w:rsidR="006A0951" w:rsidRPr="0023460A">
        <w:rPr>
          <w:color w:val="000000"/>
          <w:sz w:val="22"/>
          <w:szCs w:val="22"/>
        </w:rPr>
        <w:t xml:space="preserve"> (University of Edinburgh) &amp; Ingvild Gilhus </w:t>
      </w:r>
      <w:r w:rsidR="001F4A4E" w:rsidRPr="0023460A">
        <w:rPr>
          <w:color w:val="000000"/>
          <w:sz w:val="22"/>
          <w:szCs w:val="22"/>
        </w:rPr>
        <w:t>(</w:t>
      </w:r>
      <w:r w:rsidR="001F4A4E" w:rsidRPr="0023460A">
        <w:rPr>
          <w:i/>
          <w:color w:val="000000"/>
          <w:sz w:val="22"/>
          <w:szCs w:val="22"/>
        </w:rPr>
        <w:t>University of Bergen, Norway</w:t>
      </w:r>
      <w:r w:rsidR="001F4A4E" w:rsidRPr="0023460A">
        <w:rPr>
          <w:color w:val="000000"/>
          <w:sz w:val="22"/>
          <w:szCs w:val="22"/>
        </w:rPr>
        <w:t>)</w:t>
      </w:r>
    </w:p>
    <w:p w:rsidR="00D267A8" w:rsidRDefault="00A204CC" w:rsidP="006A0951">
      <w:pPr>
        <w:ind w:left="212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Pr="0023460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</w:t>
      </w:r>
      <w:r w:rsidRPr="0023460A">
        <w:rPr>
          <w:color w:val="000000"/>
          <w:sz w:val="22"/>
          <w:szCs w:val="22"/>
        </w:rPr>
        <w:t xml:space="preserve">ymposium and </w:t>
      </w:r>
      <w:r>
        <w:rPr>
          <w:color w:val="000000"/>
          <w:sz w:val="22"/>
          <w:szCs w:val="22"/>
        </w:rPr>
        <w:t>B</w:t>
      </w:r>
      <w:r w:rsidRPr="0023460A">
        <w:rPr>
          <w:color w:val="000000"/>
          <w:sz w:val="22"/>
          <w:szCs w:val="22"/>
        </w:rPr>
        <w:t xml:space="preserve">ook launch </w:t>
      </w:r>
      <w:r w:rsidR="0023460A" w:rsidRPr="0023460A">
        <w:rPr>
          <w:color w:val="000000"/>
          <w:sz w:val="22"/>
          <w:szCs w:val="22"/>
        </w:rPr>
        <w:t>"New Age Spirituality: Rethinking Religion" (Acumen 2013) edited by S</w:t>
      </w:r>
      <w:r>
        <w:rPr>
          <w:color w:val="000000"/>
          <w:sz w:val="22"/>
          <w:szCs w:val="22"/>
        </w:rPr>
        <w:t>. Sutcliffe and I. Gilhus (</w:t>
      </w:r>
      <w:r w:rsidRPr="00A204CC">
        <w:rPr>
          <w:i/>
          <w:color w:val="000000"/>
          <w:sz w:val="20"/>
          <w:szCs w:val="20"/>
        </w:rPr>
        <w:t>This event will take place in the Martin Hall from 2.00-4.30pm, light refreshment</w:t>
      </w:r>
      <w:r>
        <w:rPr>
          <w:color w:val="000000"/>
          <w:sz w:val="22"/>
          <w:szCs w:val="22"/>
        </w:rPr>
        <w:t>)</w:t>
      </w:r>
      <w:r w:rsidR="0023460A" w:rsidRPr="0023460A">
        <w:rPr>
          <w:color w:val="000000"/>
          <w:sz w:val="22"/>
          <w:szCs w:val="22"/>
        </w:rPr>
        <w:t xml:space="preserve"> </w:t>
      </w:r>
    </w:p>
    <w:p w:rsidR="00596AE8" w:rsidRPr="0023460A" w:rsidRDefault="00596AE8" w:rsidP="00596AE8">
      <w:pPr>
        <w:rPr>
          <w:color w:val="000000"/>
          <w:sz w:val="22"/>
          <w:szCs w:val="22"/>
        </w:rPr>
      </w:pPr>
    </w:p>
    <w:p w:rsidR="000139EB" w:rsidRDefault="00596AE8" w:rsidP="000139E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Pr="00596AE8">
        <w:rPr>
          <w:color w:val="000000"/>
          <w:sz w:val="22"/>
          <w:szCs w:val="22"/>
          <w:vertAlign w:val="superscript"/>
        </w:rPr>
        <w:t>nd</w:t>
      </w:r>
      <w:r>
        <w:rPr>
          <w:color w:val="000000"/>
          <w:sz w:val="22"/>
          <w:szCs w:val="22"/>
        </w:rPr>
        <w:t xml:space="preserve"> April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Marloes Jansen (</w:t>
      </w:r>
      <w:r w:rsidRPr="00596AE8">
        <w:rPr>
          <w:i/>
          <w:color w:val="000000"/>
          <w:sz w:val="22"/>
          <w:szCs w:val="22"/>
        </w:rPr>
        <w:t>SOAS, University of London</w:t>
      </w:r>
      <w:r>
        <w:rPr>
          <w:color w:val="000000"/>
          <w:sz w:val="22"/>
          <w:szCs w:val="22"/>
        </w:rPr>
        <w:t>)</w:t>
      </w:r>
    </w:p>
    <w:p w:rsidR="00596AE8" w:rsidRDefault="00596AE8" w:rsidP="00596AE8">
      <w:pPr>
        <w:ind w:left="1440" w:firstLine="720"/>
        <w:rPr>
          <w:color w:val="000000"/>
          <w:sz w:val="22"/>
          <w:szCs w:val="22"/>
        </w:rPr>
      </w:pPr>
      <w:r w:rsidRPr="00596AE8">
        <w:rPr>
          <w:color w:val="000000"/>
          <w:sz w:val="22"/>
          <w:szCs w:val="22"/>
        </w:rPr>
        <w:t>Islam, Youth, and Modernity in t</w:t>
      </w:r>
      <w:r>
        <w:rPr>
          <w:color w:val="000000"/>
          <w:sz w:val="22"/>
          <w:szCs w:val="22"/>
        </w:rPr>
        <w:t>he Gambia: The Tablighi Jama'at</w:t>
      </w:r>
    </w:p>
    <w:p w:rsidR="00596AE8" w:rsidRPr="0052321C" w:rsidRDefault="00596AE8" w:rsidP="00596AE8">
      <w:pPr>
        <w:ind w:left="1440" w:firstLine="720"/>
        <w:rPr>
          <w:color w:val="000000"/>
          <w:sz w:val="16"/>
          <w:szCs w:val="16"/>
        </w:rPr>
      </w:pPr>
    </w:p>
    <w:p w:rsidR="00B410AD" w:rsidRPr="0023460A" w:rsidRDefault="00B410AD" w:rsidP="00B410AD">
      <w:pPr>
        <w:jc w:val="center"/>
        <w:rPr>
          <w:i/>
          <w:color w:val="000000"/>
          <w:sz w:val="22"/>
          <w:szCs w:val="22"/>
          <w:shd w:val="clear" w:color="auto" w:fill="FFFFFF"/>
        </w:rPr>
      </w:pPr>
      <w:r w:rsidRPr="0023460A">
        <w:rPr>
          <w:i/>
          <w:color w:val="000000"/>
          <w:sz w:val="22"/>
          <w:szCs w:val="22"/>
          <w:shd w:val="clear" w:color="auto" w:fill="FFFFFF"/>
        </w:rPr>
        <w:t>All enquiries regarding the Religious Studies Seminar should be directed to the Convener,</w:t>
      </w:r>
    </w:p>
    <w:p w:rsidR="008D736F" w:rsidRPr="0023460A" w:rsidRDefault="00B410AD" w:rsidP="00B410AD">
      <w:pPr>
        <w:jc w:val="center"/>
        <w:rPr>
          <w:i/>
          <w:color w:val="000000"/>
          <w:sz w:val="22"/>
          <w:szCs w:val="22"/>
        </w:rPr>
      </w:pPr>
      <w:r w:rsidRPr="0023460A">
        <w:rPr>
          <w:i/>
          <w:color w:val="000000"/>
          <w:sz w:val="22"/>
          <w:szCs w:val="22"/>
          <w:shd w:val="clear" w:color="auto" w:fill="FFFFFF"/>
        </w:rPr>
        <w:t>Dr. Afe Adogame [a.adogame@ed.ac.uk]</w:t>
      </w:r>
    </w:p>
    <w:sectPr w:rsidR="008D736F" w:rsidRPr="0023460A" w:rsidSect="00ED1549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C4"/>
    <w:rsid w:val="000070EE"/>
    <w:rsid w:val="000139EB"/>
    <w:rsid w:val="000279FC"/>
    <w:rsid w:val="000715E5"/>
    <w:rsid w:val="000B55B7"/>
    <w:rsid w:val="000E20DB"/>
    <w:rsid w:val="000F453E"/>
    <w:rsid w:val="001139B2"/>
    <w:rsid w:val="0012398F"/>
    <w:rsid w:val="00167D50"/>
    <w:rsid w:val="00175DA8"/>
    <w:rsid w:val="001A22F7"/>
    <w:rsid w:val="001A29A4"/>
    <w:rsid w:val="001C3733"/>
    <w:rsid w:val="001F4A4E"/>
    <w:rsid w:val="0023460A"/>
    <w:rsid w:val="00270FC6"/>
    <w:rsid w:val="002905B8"/>
    <w:rsid w:val="0029087C"/>
    <w:rsid w:val="002A5756"/>
    <w:rsid w:val="002F152A"/>
    <w:rsid w:val="003600E1"/>
    <w:rsid w:val="003731D3"/>
    <w:rsid w:val="0038166C"/>
    <w:rsid w:val="003D5B21"/>
    <w:rsid w:val="0041008D"/>
    <w:rsid w:val="00426AF4"/>
    <w:rsid w:val="00463D92"/>
    <w:rsid w:val="00465D00"/>
    <w:rsid w:val="00466A48"/>
    <w:rsid w:val="004B6717"/>
    <w:rsid w:val="004F00DD"/>
    <w:rsid w:val="0052321C"/>
    <w:rsid w:val="00544932"/>
    <w:rsid w:val="005617A9"/>
    <w:rsid w:val="00562D42"/>
    <w:rsid w:val="00596AE8"/>
    <w:rsid w:val="006124DE"/>
    <w:rsid w:val="00660760"/>
    <w:rsid w:val="006A0951"/>
    <w:rsid w:val="006C27FC"/>
    <w:rsid w:val="00704F7B"/>
    <w:rsid w:val="007065C4"/>
    <w:rsid w:val="00706ABE"/>
    <w:rsid w:val="00732A55"/>
    <w:rsid w:val="00753A74"/>
    <w:rsid w:val="0086512C"/>
    <w:rsid w:val="00873B46"/>
    <w:rsid w:val="00875351"/>
    <w:rsid w:val="008904E6"/>
    <w:rsid w:val="00892208"/>
    <w:rsid w:val="008D0E49"/>
    <w:rsid w:val="008D736F"/>
    <w:rsid w:val="00906F03"/>
    <w:rsid w:val="00961F39"/>
    <w:rsid w:val="00962186"/>
    <w:rsid w:val="00A1128F"/>
    <w:rsid w:val="00A20140"/>
    <w:rsid w:val="00A204CC"/>
    <w:rsid w:val="00A25B78"/>
    <w:rsid w:val="00A413F0"/>
    <w:rsid w:val="00A53681"/>
    <w:rsid w:val="00AC3343"/>
    <w:rsid w:val="00B410AD"/>
    <w:rsid w:val="00B90303"/>
    <w:rsid w:val="00BA7EBA"/>
    <w:rsid w:val="00BE7AD6"/>
    <w:rsid w:val="00C15B4F"/>
    <w:rsid w:val="00D267A8"/>
    <w:rsid w:val="00D60FE2"/>
    <w:rsid w:val="00D820B0"/>
    <w:rsid w:val="00D838EE"/>
    <w:rsid w:val="00DD343F"/>
    <w:rsid w:val="00E44B76"/>
    <w:rsid w:val="00E718A3"/>
    <w:rsid w:val="00E72901"/>
    <w:rsid w:val="00EA2A6A"/>
    <w:rsid w:val="00EB733A"/>
    <w:rsid w:val="00ED0C62"/>
    <w:rsid w:val="00ED1549"/>
    <w:rsid w:val="00ED6FA7"/>
    <w:rsid w:val="00ED7FFD"/>
    <w:rsid w:val="00EE68B6"/>
    <w:rsid w:val="00F064AE"/>
    <w:rsid w:val="00F20365"/>
    <w:rsid w:val="00F64198"/>
    <w:rsid w:val="00F750C4"/>
    <w:rsid w:val="00F94B8B"/>
    <w:rsid w:val="00FA4F71"/>
    <w:rsid w:val="00FA7DCE"/>
    <w:rsid w:val="00FC3163"/>
    <w:rsid w:val="00FD5927"/>
    <w:rsid w:val="00FD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750C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B41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1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750C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B41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1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4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21376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5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397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2943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20777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Religious Studies Seminar Series 2012</vt:lpstr>
    </vt:vector>
  </TitlesOfParts>
  <Company>Desktop Services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Religious Studies Seminar Series 2012</dc:title>
  <dc:creator>Longkumer</dc:creator>
  <cp:lastModifiedBy>DONALD Eli</cp:lastModifiedBy>
  <cp:revision>2</cp:revision>
  <cp:lastPrinted>2014-01-08T15:05:00Z</cp:lastPrinted>
  <dcterms:created xsi:type="dcterms:W3CDTF">2014-01-31T14:09:00Z</dcterms:created>
  <dcterms:modified xsi:type="dcterms:W3CDTF">2014-01-31T14:09:00Z</dcterms:modified>
</cp:coreProperties>
</file>